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55F0" w14:textId="5B0E5055"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5235BA" w:rsidRPr="005235BA">
        <w:rPr>
          <w:b/>
          <w:lang w:val="kk-KZ"/>
        </w:rPr>
        <w:t>Оқитын шығыс елінің БАҚ тілі</w:t>
      </w:r>
      <w:r w:rsidRPr="00407527">
        <w:rPr>
          <w:b/>
          <w:lang w:val="kk-KZ"/>
        </w:rPr>
        <w:t>» пәні бойынша</w:t>
      </w:r>
    </w:p>
    <w:p w14:paraId="2C2AB447" w14:textId="77777777"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14:paraId="7D52C455" w14:textId="77777777" w:rsidR="002919B1" w:rsidRPr="00407527" w:rsidRDefault="002919B1" w:rsidP="009E4A73">
      <w:pPr>
        <w:jc w:val="center"/>
        <w:rPr>
          <w:lang w:val="kk-KZ"/>
        </w:rPr>
      </w:pPr>
    </w:p>
    <w:p w14:paraId="6B42E81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14:paraId="00CE93E6" w14:textId="77777777"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C402F0">
        <w:rPr>
          <w:rFonts w:ascii="Microsoft YaHei" w:eastAsia="Microsoft YaHei" w:hAnsi="Microsoft YaHei" w:cs="Microsoft YaHei" w:hint="eastAsia"/>
          <w:b/>
          <w:lang w:val="kk-KZ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14:paraId="100C946E" w14:textId="77777777"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DA70A71" w14:textId="77777777"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14:paraId="1C486529" w14:textId="77777777"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05D986F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</w:t>
      </w:r>
      <w:r w:rsidR="00C402F0">
        <w:rPr>
          <w:rFonts w:eastAsiaTheme="minorEastAsia" w:cs="Times New Roman"/>
          <w:bCs/>
          <w:color w:val="auto"/>
          <w:lang w:val="en-US" w:eastAsia="zh-CN"/>
        </w:rPr>
        <w:t>1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1AD9930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BDAAF7D" w14:textId="77777777"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14:paraId="4F8B1B36" w14:textId="77777777" w:rsidR="002919B1" w:rsidRPr="00407527" w:rsidRDefault="002919B1" w:rsidP="002919B1">
      <w:pPr>
        <w:rPr>
          <w:lang w:val="kk-KZ"/>
        </w:rPr>
      </w:pPr>
    </w:p>
    <w:p w14:paraId="269FC76D" w14:textId="77777777"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14:paraId="5AB26E26" w14:textId="77777777"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14:paraId="0A388193" w14:textId="77777777"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4CF88BE" w14:textId="77777777"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8BDBE89" w14:textId="77777777"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435B9F" w14:textId="77777777"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D1EB20A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A0E3DB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0520134" w14:textId="77777777" w:rsidR="002919B1" w:rsidRPr="00407527" w:rsidRDefault="002919B1" w:rsidP="002919B1">
      <w:pPr>
        <w:rPr>
          <w:lang w:val="kk-KZ"/>
        </w:rPr>
      </w:pPr>
    </w:p>
    <w:p w14:paraId="15050E05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14:paraId="7DF79F78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1FADADA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4EB27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C58FDD4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D0E6AE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D29202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C33D0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6090C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14:paraId="7435990E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473DACD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41D8104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AEB2B0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ADF7F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B1F631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E29B04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5CEA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14:paraId="27A159E2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74020C9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0DA8EBDF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46D91B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A7C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4F80B8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ADDEDC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EF83261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62B17E77" w14:textId="77777777"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14:paraId="4E4D8328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14:paraId="0EAD6CE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2E37857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3077B13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10949C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0C5FB11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1934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7F4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9902A85" w14:textId="77777777" w:rsidR="002919B1" w:rsidRPr="00407527" w:rsidRDefault="002919B1" w:rsidP="002919B1">
      <w:pPr>
        <w:rPr>
          <w:lang w:val="kk-KZ"/>
        </w:rPr>
      </w:pPr>
    </w:p>
    <w:p w14:paraId="1ABBF840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14:paraId="382F711D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0F13326A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E81CDE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04C5A02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C9E456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D9213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ADCEA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80C5DE7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5D7B2495" w14:textId="77777777" w:rsidR="002919B1" w:rsidRPr="00407527" w:rsidRDefault="002919B1" w:rsidP="002919B1">
      <w:pPr>
        <w:rPr>
          <w:lang w:val="kk-KZ"/>
        </w:rPr>
      </w:pPr>
    </w:p>
    <w:p w14:paraId="583754C6" w14:textId="77777777" w:rsidR="002919B1" w:rsidRPr="00407527" w:rsidRDefault="002919B1" w:rsidP="002919B1">
      <w:pPr>
        <w:rPr>
          <w:lang w:val="kk-KZ"/>
        </w:rPr>
      </w:pPr>
    </w:p>
    <w:p w14:paraId="5DBC184E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14:paraId="13FD4327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7605E856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5BAF1BC8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7C9C14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081FF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CBF7E3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95A710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DAFF4D6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72508BE8" w14:textId="77777777" w:rsidR="002919B1" w:rsidRPr="00407527" w:rsidRDefault="002919B1" w:rsidP="002919B1">
      <w:pPr>
        <w:rPr>
          <w:rFonts w:eastAsia="SimSun"/>
          <w:lang w:val="kk-KZ" w:eastAsia="zh-CN"/>
        </w:rPr>
      </w:pPr>
    </w:p>
    <w:p w14:paraId="17143F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14:paraId="7EC7054B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3422F77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C7BAB27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F61CFB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66B2D9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8C1196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12F76D1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391FDBF3" w14:textId="77777777" w:rsidR="002919B1" w:rsidRPr="00407527" w:rsidRDefault="002919B1" w:rsidP="002919B1">
      <w:pPr>
        <w:rPr>
          <w:lang w:val="kk-KZ"/>
        </w:rPr>
      </w:pPr>
    </w:p>
    <w:p w14:paraId="1645CAA7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14:paraId="0E7C2630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BD1B7C8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784644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D07AB7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A4AE75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69A34B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4E56C8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826B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14:paraId="4654F8C1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4D7D23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6A75F9E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E0C049D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E1A018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99A0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957777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B8E86B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14:paraId="25D2F1B3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288F23F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664711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6531A1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5D1D51B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8D537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33ED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57EE1D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13. </w:t>
      </w:r>
    </w:p>
    <w:p w14:paraId="3FAA3112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7F295C1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70BE2B40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lastRenderedPageBreak/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4A8E3B3F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D83C99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3DA4AD3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87562B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A599738" w14:textId="77777777"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14:paraId="6A0B1FC6" w14:textId="77777777" w:rsidR="002919B1" w:rsidRPr="00407527" w:rsidRDefault="002919B1" w:rsidP="002919B1">
      <w:pPr>
        <w:rPr>
          <w:lang w:val="kk-KZ"/>
        </w:rPr>
      </w:pPr>
    </w:p>
    <w:p w14:paraId="47CEE65D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14:paraId="67686C2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2C0A035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72FCF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039C949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3EBBB6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582307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8B41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F50D276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14:paraId="6AA6D4A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1D38F811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D915F25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CFBE66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6C307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2F2BE24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5752FF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BBCE142" w14:textId="77777777"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1E550F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235BA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E57E3"/>
    <w:rsid w:val="009F2F72"/>
    <w:rsid w:val="00A21F5D"/>
    <w:rsid w:val="00A814B1"/>
    <w:rsid w:val="00A84954"/>
    <w:rsid w:val="00AD0D04"/>
    <w:rsid w:val="00AD5801"/>
    <w:rsid w:val="00B76EC3"/>
    <w:rsid w:val="00BC07A1"/>
    <w:rsid w:val="00BF5068"/>
    <w:rsid w:val="00C06B6F"/>
    <w:rsid w:val="00C3211A"/>
    <w:rsid w:val="00C402F0"/>
    <w:rsid w:val="00C53D78"/>
    <w:rsid w:val="00C65CC6"/>
    <w:rsid w:val="00C73DFF"/>
    <w:rsid w:val="00D5547E"/>
    <w:rsid w:val="00D6530A"/>
    <w:rsid w:val="00D95939"/>
    <w:rsid w:val="00DB4F21"/>
    <w:rsid w:val="00DC67F9"/>
    <w:rsid w:val="00DF2173"/>
    <w:rsid w:val="00E26796"/>
    <w:rsid w:val="00E40E56"/>
    <w:rsid w:val="00E73437"/>
    <w:rsid w:val="00E9024F"/>
    <w:rsid w:val="00ED36AE"/>
    <w:rsid w:val="00ED4ADE"/>
    <w:rsid w:val="00EE5D33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36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7</cp:revision>
  <dcterms:created xsi:type="dcterms:W3CDTF">2022-01-15T19:37:00Z</dcterms:created>
  <dcterms:modified xsi:type="dcterms:W3CDTF">2022-01-15T19:46:00Z</dcterms:modified>
</cp:coreProperties>
</file>